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mięsa, produktów mięsnych i wędlin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2022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 xml:space="preserve">(imię i nazwisko/nazwa i adres </w:t>
      </w:r>
      <w:r>
        <w:rPr>
          <w:rFonts w:ascii="Arial Narrow" w:hAnsi="Arial Narrow"/>
          <w:b/>
        </w:rPr>
        <w:t>Wykonawcy</w:t>
      </w:r>
      <w:r>
        <w:rPr>
          <w:rFonts w:ascii="Arial Narrow" w:hAnsi="Arial Narrow"/>
          <w:b/>
        </w:rPr>
        <w:t>)</w:t>
        <w:tab/>
        <w:tab/>
        <w:tab/>
        <w:tab/>
        <w:tab/>
        <w:tab/>
        <w:tab/>
        <w:tab/>
        <w:tab/>
        <w:tab/>
        <w:tab/>
        <w:t>(miejscowość,data)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mięsa, produktów mięsnych i wędlin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9501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sz w:val="28"/>
                <w:szCs w:val="28"/>
                <w:lang w:eastAsia="en-US"/>
              </w:rPr>
              <w:t>Zarejestrowany adres Dostawcy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</w:tc>
        <w:tc>
          <w:tcPr>
            <w:tcW w:w="9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tbl>
      <w:tblPr>
        <w:tblW w:w="16796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"/>
        <w:gridCol w:w="3895"/>
        <w:gridCol w:w="746"/>
        <w:gridCol w:w="744"/>
        <w:gridCol w:w="1512"/>
        <w:gridCol w:w="1511"/>
        <w:gridCol w:w="1510"/>
        <w:gridCol w:w="1280"/>
        <w:gridCol w:w="5"/>
        <w:gridCol w:w="1270"/>
        <w:gridCol w:w="5"/>
        <w:gridCol w:w="2123"/>
        <w:gridCol w:w="5"/>
        <w:gridCol w:w="1479"/>
      </w:tblGrid>
      <w:tr>
        <w:trPr>
          <w:tblHeader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4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Schab wieprzowy b/k, słonina całkowicie zdjęta, świeży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Szynka wieprzowa bez kości surowa zrazowa, świeża słonina całkowicie zdjęta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Polędwiczki wieprzowe ekstra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260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Łopatka bez kości wieprzowa, słonina całkowicie zdjęta, extra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Karkówka bez kości wieprzowa, słonina całkowicie zdjęta chuda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Wołowina ekstra zrazowa bez tłuszczu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Udka  z kurczaka świeże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piersi kurczaka świeży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indyka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25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Kurczak świeży cały</w:t>
              <w:tab/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25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Wątroba z indyka świeża</w:t>
            </w:r>
          </w:p>
          <w:p>
            <w:pPr>
              <w:pStyle w:val="Normal"/>
              <w:tabs>
                <w:tab w:val="clear" w:pos="708"/>
                <w:tab w:val="left" w:pos="2925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Porcje rosołowe świeże, duże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5" w:leader="none"/>
              </w:tabs>
              <w:jc w:val="right"/>
              <w:rPr/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Skrzydła z indyka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5" w:leader="none"/>
              </w:tabs>
              <w:jc w:val="right"/>
              <w:rPr/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śląska wieprzowa min 82% mięsa wieprzowego b/MOM 7% mięsa drobiowego –bez glutaminianu sodu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Kiełbasa jałowcowa, wieprzowa ,średnio rozdrobniona podsuszana min. 100g produktu wyprodukowanego z 110g mięsa b/MOM -bez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Specjał typu krzeszycki 100 g produktu na 102g mięsa wieprzowego grubo mielona b/MOM 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domowa średnio rozdrobniona, 99% mięsa wieprzowego, b/MOM- 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swojska wieprzowa średnio rozdrobniona, min, 98% mięsa wieprzowego, podsuszana –bez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Kiełbaski typu krzeszyckie wieprzowe cienkie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98%mięsa wieprzowego b/MOM –bez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Kabanos wieprzowy drobno rozdrobniony  wędzony, parzony 100g produktu wyprodukowano 112g mięsa b/MOM- 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Kabanos drobiowy drobno rozdrobniony wędzony, parzony  100g produktu wyprodukowano z 112g mięsa b/MOM-bez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wieprzowa, wędzona, parzona, min. 100% mięsa  wieprzowego b/MOM typu Wiejska  -bez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pieczona wieprzowa, min. 85% mięsa wieprzowego b/MOM- bez glutaminianu sodu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Boczek wieprzowy, bez żeberek, wędzony, parzony, Chudy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Schab wieprzowy Wiejski, min. 95% mięsa wieprzowego b/MOM- 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Parówki typu Karolinki z szynki 85% mięsa wieprzowego drobnorozdrobnionego b/MOM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Ćwiartka z kurczaka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84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9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/>
      </w:pPr>
      <w:r>
        <w:rPr/>
        <w:t>Cena wykonania netto ……………………………………………………..zł. (słownie:………………………………………………………………………………………………………………………………...zł.)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  <w:t>+ podatek VAT ………………………………………….zł. = cena brutto ……………………………………….. zł. (słownie ………………………………………………………………………………….zł.)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ListParagraph"/>
        <w:rPr/>
      </w:pPr>
      <w:r>
        <w:rPr/>
      </w:r>
    </w:p>
    <w:p>
      <w:pPr>
        <w:pStyle w:val="Normal"/>
        <w:ind w:left="8496" w:hanging="0"/>
        <w:rPr/>
      </w:pPr>
      <w:r>
        <w:rPr/>
        <w:t xml:space="preserve">             ……………………………………………………</w:t>
      </w:r>
      <w:r>
        <w:rPr/>
        <w:t>.</w:t>
      </w:r>
    </w:p>
    <w:p>
      <w:pPr>
        <w:pStyle w:val="Normal"/>
        <w:ind w:left="8494" w:hanging="0"/>
        <w:rPr/>
      </w:pPr>
      <w:r>
        <w:rPr/>
        <w:t>podpis osób uprawnionych do składania</w:t>
      </w:r>
    </w:p>
    <w:p>
      <w:pPr>
        <w:pStyle w:val="Normal"/>
        <w:ind w:left="8494" w:hanging="0"/>
        <w:rPr/>
      </w:pPr>
      <w:r>
        <w:rPr>
          <w:rFonts w:ascii="Arial Narrow" w:hAnsi="Arial Narrow"/>
        </w:rPr>
        <w:tab/>
        <w:t xml:space="preserve">              oświadczeń wraz z pieczątką imienną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-7620</wp:posOffset>
              </wp:positionH>
              <wp:positionV relativeFrom="paragraph">
                <wp:posOffset>-15875</wp:posOffset>
              </wp:positionV>
              <wp:extent cx="4318000" cy="1270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74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6pt,-1.25pt" to="339.3pt,-1.25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763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b763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b7636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94971"/>
    <w:pPr>
      <w:spacing w:lineRule="auto" w:line="276" w:before="0" w:after="140"/>
    </w:pPr>
    <w:rPr/>
  </w:style>
  <w:style w:type="paragraph" w:styleId="Lista">
    <w:name w:val="List"/>
    <w:basedOn w:val="Tretekstu"/>
    <w:rsid w:val="00094971"/>
    <w:pPr/>
    <w:rPr>
      <w:rFonts w:cs="Lucida Sans"/>
    </w:rPr>
  </w:style>
  <w:style w:type="paragraph" w:styleId="Podpis" w:customStyle="1">
    <w:name w:val="Caption"/>
    <w:basedOn w:val="Normal"/>
    <w:qFormat/>
    <w:rsid w:val="00094971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094971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b76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6b76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0949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LibreOffice/6.2.0.3$Windows_x86 LibreOffice_project/98c6a8a1c6c7b144ce3cc729e34964b47ce25d62</Application>
  <Pages>4</Pages>
  <Words>541</Words>
  <Characters>3321</Characters>
  <CharactersWithSpaces>3872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2019-11-25T10:15:00Z</dcterms:created>
  <dc:creator>PC27</dc:creator>
  <dc:description/>
  <dc:language>pl-PL</dc:language>
  <cp:lastModifiedBy/>
  <cp:lastPrinted>2021-11-18T09:27:42Z</cp:lastPrinted>
  <dcterms:modified xsi:type="dcterms:W3CDTF">2021-11-23T16:07:30Z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