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DF9" w:rsidRDefault="00D92C63">
      <w:r>
        <w:rPr>
          <w:noProof/>
        </w:rPr>
        <w:pict>
          <v:rect id="Prostokąt 1" o:spid="_x0000_s1026" style="position:absolute;left:0;text-align:left;margin-left:0;margin-top:0;width:540pt;height:87pt;z-index:-251617280;visibility:visible;mso-width-percent:1000;mso-top-percent:120;mso-position-horizontal:center;mso-position-horizontal-relative:margin;mso-position-vertical-relative:margin;mso-width-percent:1000;mso-top-percent:120;mso-width-relative:margin;mso-height-relative:margin;v-text-anchor:middle" wrapcoords="-32 0 -32 21414 21600 21414 21600 0 -3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<v:fill r:id="rId10" o:title="" recolor="t" rotate="t" type="tile"/>
            <v:imagedata recolortarget="#4f4f53 [3058]"/>
            <w10:wrap type="through" anchorx="margin" anchory="margin"/>
          </v:rect>
        </w:pict>
      </w:r>
      <w:r>
        <w:rPr>
          <w:noProof/>
        </w:rPr>
        <w:pict>
          <v:rect id="Prostokąt 2" o:spid="_x0000_s1032" style="position:absolute;left:0;text-align:left;margin-left:0;margin-top:0;width:540pt;height:86.4pt;z-index:251700224;visibility:visible;mso-width-percent:1000;mso-height-percent:120;mso-position-horizontal:center;mso-position-horizontal-relative:margin;mso-position-vertical:top;mso-position-vertical-relative:margin;mso-width-percent:1000;mso-height-percent:12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<v:textbox inset="0,21.6pt,0,0">
              <w:txbxContent>
                <w:tbl>
                  <w:tblPr>
                    <w:tblW w:w="5000" w:type="pct"/>
                    <w:tblCellMar>
                      <w:top w:w="29" w:type="dxa"/>
                      <w:left w:w="58" w:type="dxa"/>
                      <w:bottom w:w="29" w:type="dxa"/>
                      <w:right w:w="58" w:type="dxa"/>
                    </w:tblCellMar>
                    <w:tblLook w:val="04A0"/>
                  </w:tblPr>
                  <w:tblGrid>
                    <w:gridCol w:w="3465"/>
                    <w:gridCol w:w="3350"/>
                    <w:gridCol w:w="3396"/>
                  </w:tblGrid>
                  <w:tr w:rsidR="00620B7E">
                    <w:trPr>
                      <w:trHeight w:val="288"/>
                    </w:trPr>
                    <w:tc>
                      <w:tcPr>
                        <w:tcW w:w="3460" w:type="dxa"/>
                        <w:vAlign w:val="center"/>
                      </w:tcPr>
                      <w:p w:rsidR="00620B7E" w:rsidRPr="00ED4226" w:rsidRDefault="00620B7E" w:rsidP="001E345F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</w:rPr>
                            <w:alias w:val="Firma"/>
                            <w:id w:val="1106856955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Pr="00ED4226">
                              <w:rPr>
                                <w:color w:val="FFFFFF" w:themeColor="background1"/>
                              </w:rPr>
                              <w:t>Gimnazjum w Cybince</w:t>
                            </w:r>
                          </w:sdtContent>
                        </w:sdt>
                      </w:p>
                    </w:tc>
                    <w:tc>
                      <w:tcPr>
                        <w:tcW w:w="3345" w:type="dxa"/>
                      </w:tcPr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Data"/>
                          <w:id w:val="-169892616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620B7E" w:rsidRPr="00ED4226" w:rsidRDefault="00620B7E" w:rsidP="000D2B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Październik</w:t>
                            </w:r>
                          </w:p>
                        </w:sdtContent>
                      </w:sdt>
                    </w:tc>
                    <w:tc>
                      <w:tcPr>
                        <w:tcW w:w="3391" w:type="dxa"/>
                      </w:tcPr>
                      <w:sdt>
                        <w:sdtPr>
                          <w:rPr>
                            <w:color w:val="FFFFFF" w:themeColor="background1"/>
                          </w:rPr>
                          <w:alias w:val="Tom"/>
                          <w:tag w:val="Tom"/>
                          <w:id w:val="-1656138524"/>
                          <w:dataBinding w:xpath="/Newsletter/Volume" w:storeItemID="{0392F253-333C-4A53-9243-D24BE37970BC}"/>
                          <w:text/>
                        </w:sdtPr>
                        <w:sdtContent>
                          <w:p w:rsidR="00620B7E" w:rsidRPr="00ED4226" w:rsidRDefault="00620B7E" w:rsidP="000D2BA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4226">
                              <w:rPr>
                                <w:color w:val="FFFFFF" w:themeColor="background1"/>
                              </w:rPr>
                              <w:t>nr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8 (11)</w:t>
                            </w:r>
                            <w:r w:rsidRPr="00ED4226">
                              <w:rPr>
                                <w:color w:val="FFFFFF" w:themeColor="background1"/>
                              </w:rPr>
                              <w:t>/201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sdtContent>
                      </w:sdt>
                    </w:tc>
                  </w:tr>
                </w:tbl>
                <w:p w:rsidR="00620B7E" w:rsidRDefault="00620B7E">
                  <w:pPr>
                    <w:jc w:val="center"/>
                  </w:pPr>
                </w:p>
              </w:txbxContent>
            </v:textbox>
            <w10:wrap type="topAndBottom" anchorx="margin" anchory="margin"/>
          </v:rect>
        </w:pict>
      </w:r>
      <w:r>
        <w:rPr>
          <w:noProof/>
        </w:rPr>
        <w:pict>
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right:36pt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<v:stroke linestyle="thinThick"/>
            <v:path arrowok="t"/>
            <o:lock v:ext="edit" grouping="t"/>
            <v:textbox style="mso-fit-shape-to-text:t" inset="21.6pt,7.2pt,21.6pt,7.2pt">
              <w:txbxContent>
                <w:p w:rsidR="00620B7E" w:rsidRPr="001E345F" w:rsidRDefault="00620B7E">
                  <w:pPr>
                    <w:pStyle w:val="Stopka"/>
                    <w:rPr>
                      <w:b/>
                      <w:sz w:val="48"/>
                      <w:szCs w:val="96"/>
                    </w:rPr>
                  </w:pPr>
                  <w:sdt>
                    <w:sdtPr>
                      <w:rPr>
                        <w:rStyle w:val="TytuZnak"/>
                        <w:b/>
                        <w:caps w:val="0"/>
                        <w:color w:val="auto"/>
                        <w:spacing w:val="0"/>
                        <w:sz w:val="48"/>
                      </w:rPr>
                      <w:alias w:val="Tytuł"/>
                      <w:id w:val="-139180630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Pr="001E345F">
                        <w:rPr>
                          <w:rStyle w:val="TytuZnak"/>
                          <w:b/>
                          <w:caps w:val="0"/>
                          <w:color w:val="auto"/>
                          <w:spacing w:val="0"/>
                          <w:sz w:val="48"/>
                        </w:rPr>
                        <w:t>ECHO SZKOŁY</w:t>
                      </w:r>
                    </w:sdtContent>
                  </w:sdt>
                </w:p>
              </w:txbxContent>
            </v:textbox>
            <w10:wrap anchorx="margin" anchory="margin"/>
          </v:rect>
        </w:pict>
      </w:r>
      <w:r w:rsidR="00AD423B">
        <w:t xml:space="preserve"> </w:t>
      </w:r>
    </w:p>
    <w:p w:rsidR="00D10316" w:rsidRDefault="00D10316" w:rsidP="00D10316">
      <w:pPr>
        <w:jc w:val="center"/>
      </w:pPr>
    </w:p>
    <w:p w:rsidR="00232CC7" w:rsidRDefault="00232CC7" w:rsidP="00D10316">
      <w:pPr>
        <w:jc w:val="center"/>
      </w:pPr>
    </w:p>
    <w:p w:rsidR="00F83672" w:rsidRDefault="00F83672" w:rsidP="00E8375E">
      <w:pPr>
        <w:pStyle w:val="Nagwek1"/>
        <w:spacing w:before="0"/>
        <w:rPr>
          <w:b/>
          <w:color w:val="FF0000"/>
          <w:spacing w:val="0"/>
          <w:sz w:val="48"/>
          <w:szCs w:val="48"/>
        </w:rPr>
        <w:sectPr w:rsidR="00F83672">
          <w:footerReference w:type="default" r:id="rId11"/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CB1041" w:rsidRPr="005C2278" w:rsidRDefault="000D2BA9" w:rsidP="00E8375E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  <w:r>
        <w:rPr>
          <w:b/>
          <w:color w:val="auto"/>
          <w:spacing w:val="0"/>
          <w:sz w:val="44"/>
          <w:szCs w:val="44"/>
        </w:rPr>
        <w:lastRenderedPageBreak/>
        <w:t>Dzień edukacji narodowej w naszej szkole</w:t>
      </w:r>
      <w:r w:rsidR="00694B30" w:rsidRPr="005C2278">
        <w:rPr>
          <w:b/>
          <w:color w:val="auto"/>
          <w:spacing w:val="0"/>
          <w:sz w:val="44"/>
          <w:szCs w:val="44"/>
        </w:rPr>
        <w:br/>
      </w:r>
    </w:p>
    <w:p w:rsidR="00882F47" w:rsidRDefault="00882F47" w:rsidP="00E8375E">
      <w:pPr>
        <w:pStyle w:val="Nagwek1"/>
        <w:spacing w:before="0"/>
        <w:rPr>
          <w:b/>
          <w:sz w:val="20"/>
          <w:szCs w:val="20"/>
        </w:rPr>
      </w:pPr>
    </w:p>
    <w:p w:rsidR="00232CC7" w:rsidRPr="005C2278" w:rsidRDefault="00232CC7" w:rsidP="00B55C52">
      <w:pPr>
        <w:ind w:firstLine="720"/>
        <w:rPr>
          <w:rFonts w:ascii="Garamond" w:hAnsi="Garamond"/>
          <w:b/>
          <w:i/>
          <w:sz w:val="24"/>
          <w:szCs w:val="24"/>
        </w:rPr>
      </w:pPr>
      <w:r w:rsidRPr="00232CC7">
        <w:rPr>
          <w:b/>
          <w:i/>
          <w:sz w:val="26"/>
          <w:szCs w:val="26"/>
        </w:rPr>
        <w:t xml:space="preserve"> </w:t>
      </w:r>
      <w:r w:rsidR="000D2BA9">
        <w:rPr>
          <w:b/>
          <w:i/>
          <w:sz w:val="24"/>
          <w:szCs w:val="24"/>
        </w:rPr>
        <w:t xml:space="preserve">Dnia 13 października 2014 roku </w:t>
      </w:r>
      <w:r w:rsidR="000D2BA9">
        <w:rPr>
          <w:b/>
          <w:i/>
          <w:sz w:val="24"/>
          <w:szCs w:val="24"/>
        </w:rPr>
        <w:br/>
        <w:t xml:space="preserve">w Zespole Szkół w Cybince obył się uroczysty apel z okazji Dnia Nauczyciela. </w:t>
      </w:r>
    </w:p>
    <w:p w:rsidR="007F2F6A" w:rsidRDefault="007F2F6A" w:rsidP="007F2F6A">
      <w:pPr>
        <w:pStyle w:val="NormalnyWeb"/>
        <w:spacing w:before="0" w:beforeAutospacing="0" w:after="0" w:afterAutospacing="0" w:line="300" w:lineRule="auto"/>
        <w:jc w:val="both"/>
        <w:rPr>
          <w:rFonts w:asciiTheme="minorHAnsi" w:hAnsiTheme="minorHAnsi"/>
        </w:rPr>
      </w:pPr>
    </w:p>
    <w:p w:rsidR="005C2278" w:rsidRDefault="000038F0" w:rsidP="000038F0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Tego dnia odświętnie ubrani uczniowie postarali się nie tylko „osłodzić i okwiecić” ciężką pracę swych nauczycieli, ale także w dość zabawny sposób podziękować im za włożone w nasze wychowanie trudy. Z tej okazji przygotowano wspaniałe przedstawienie, doskonale obrazujące realia życia szkolnego. </w:t>
      </w:r>
      <w:r w:rsidR="00232CC7" w:rsidRPr="007F2F6A">
        <w:rPr>
          <w:rFonts w:asciiTheme="minorHAnsi" w:hAnsiTheme="minorHAnsi"/>
        </w:rPr>
        <w:t> </w:t>
      </w:r>
    </w:p>
    <w:p w:rsidR="00232CC7" w:rsidRDefault="000038F0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Przedstawienie wyreżyserowane przez polonistkę, Panią Celinę Wołczek, </w:t>
      </w:r>
      <w:r w:rsidR="00205093">
        <w:rPr>
          <w:rFonts w:asciiTheme="minorHAnsi" w:hAnsiTheme="minorHAnsi"/>
        </w:rPr>
        <w:t>odniosło ogromny sukces. W</w:t>
      </w:r>
      <w:r>
        <w:rPr>
          <w:rFonts w:asciiTheme="minorHAnsi" w:hAnsiTheme="minorHAnsi"/>
        </w:rPr>
        <w:t xml:space="preserve">spólnie z grupą </w:t>
      </w:r>
      <w:r w:rsidR="00205093">
        <w:rPr>
          <w:rFonts w:asciiTheme="minorHAnsi" w:hAnsiTheme="minorHAnsi"/>
        </w:rPr>
        <w:t>gimnazjalistów w</w:t>
      </w:r>
      <w:r>
        <w:rPr>
          <w:rFonts w:asciiTheme="minorHAnsi" w:hAnsiTheme="minorHAnsi"/>
        </w:rPr>
        <w:t xml:space="preserve"> </w:t>
      </w:r>
      <w:r w:rsidR="00205093">
        <w:rPr>
          <w:rFonts w:asciiTheme="minorHAnsi" w:hAnsiTheme="minorHAnsi"/>
        </w:rPr>
        <w:t>dość niekonwencjonalnym</w:t>
      </w:r>
      <w:r>
        <w:rPr>
          <w:rFonts w:asciiTheme="minorHAnsi" w:hAnsiTheme="minorHAnsi"/>
        </w:rPr>
        <w:t xml:space="preserve"> stylu </w:t>
      </w:r>
      <w:r w:rsidR="00205093">
        <w:rPr>
          <w:rFonts w:asciiTheme="minorHAnsi" w:hAnsiTheme="minorHAnsi"/>
        </w:rPr>
        <w:t xml:space="preserve">ukazała humorystyczne scenki z życia uczniów oraz </w:t>
      </w:r>
      <w:r w:rsidR="00205093">
        <w:rPr>
          <w:rFonts w:asciiTheme="minorHAnsi" w:hAnsiTheme="minorHAnsi"/>
        </w:rPr>
        <w:lastRenderedPageBreak/>
        <w:t>nauczycieli. Wszyscy byli pod wielkim wrażeniem tak wymownego podsumowania naszej pracy.</w:t>
      </w:r>
    </w:p>
    <w:p w:rsidR="00F8733D" w:rsidRDefault="00F8733D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  <w:sz w:val="20"/>
          <w:szCs w:val="20"/>
        </w:rPr>
      </w:pPr>
    </w:p>
    <w:p w:rsidR="00F8733D" w:rsidRPr="00F8733D" w:rsidRDefault="00F8733D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  <w:sz w:val="6"/>
          <w:szCs w:val="6"/>
        </w:rPr>
      </w:pPr>
    </w:p>
    <w:p w:rsidR="00F8733D" w:rsidRPr="00F8733D" w:rsidRDefault="00F8733D" w:rsidP="00F8733D">
      <w:pPr>
        <w:pStyle w:val="NormalnyWeb"/>
        <w:spacing w:before="0" w:beforeAutospacing="0" w:after="0" w:afterAutospacing="0" w:line="300" w:lineRule="auto"/>
        <w:ind w:firstLine="720"/>
        <w:jc w:val="center"/>
        <w:rPr>
          <w:rFonts w:asciiTheme="minorHAnsi" w:hAnsiTheme="minorHAnsi"/>
          <w:sz w:val="20"/>
          <w:szCs w:val="20"/>
        </w:rPr>
      </w:pPr>
      <w:r w:rsidRPr="00F8733D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3403600</wp:posOffset>
            </wp:positionH>
            <wp:positionV relativeFrom="margin">
              <wp:posOffset>3571875</wp:posOffset>
            </wp:positionV>
            <wp:extent cx="3067050" cy="2295525"/>
            <wp:effectExtent l="19050" t="0" r="0" b="0"/>
            <wp:wrapSquare wrapText="bothSides"/>
            <wp:docPr id="4" name="Obraz 1" descr="https://fbcdn-sphotos-a-a.akamaihd.net/hphotos-ak-xpa1/v/t1.0-9/10649565_574561832672269_6200881942638247464_n.jpg?oh=0b14eb67a7c2373a50cac46726e09fae&amp;oe=54EE61C2&amp;__gda__=1421002362_d0f6fa86b94388a384df7345bdd24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-a.akamaihd.net/hphotos-ak-xpa1/v/t1.0-9/10649565_574561832672269_6200881942638247464_n.jpg?oh=0b14eb67a7c2373a50cac46726e09fae&amp;oe=54EE61C2&amp;__gda__=1421002362_d0f6fa86b94388a384df7345bdd24e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33D">
        <w:rPr>
          <w:rFonts w:asciiTheme="minorHAnsi" w:hAnsiTheme="minorHAnsi"/>
          <w:sz w:val="20"/>
          <w:szCs w:val="20"/>
        </w:rPr>
        <w:t>Nasi wspaniali artyści!</w:t>
      </w:r>
    </w:p>
    <w:p w:rsidR="00F8733D" w:rsidRDefault="00F8733D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</w:p>
    <w:p w:rsidR="00205093" w:rsidRDefault="00205093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Apel, choć krótki, to jednak tak ujmujący, iż przez cały dzień nie mówiono już o niczym innym. Wielu twierdziło, że było to jedno </w:t>
      </w:r>
      <w:r>
        <w:rPr>
          <w:rFonts w:asciiTheme="minorHAnsi" w:hAnsiTheme="minorHAnsi"/>
        </w:rPr>
        <w:br/>
        <w:t>z najlepszych przedstawień ostatnich lat. Z całego serca jeszcze raz gorąco gratulujemy!</w:t>
      </w:r>
    </w:p>
    <w:p w:rsidR="005C2278" w:rsidRDefault="005C2278" w:rsidP="005C2278">
      <w:pPr>
        <w:pStyle w:val="NormalnyWeb"/>
        <w:spacing w:before="0" w:beforeAutospacing="0" w:after="0" w:afterAutospacing="0" w:line="300" w:lineRule="auto"/>
        <w:ind w:firstLine="72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:rsidR="005C2278" w:rsidRPr="00205093" w:rsidRDefault="00205093" w:rsidP="00205093">
      <w:pPr>
        <w:pStyle w:val="NormalnyWeb"/>
        <w:spacing w:before="0" w:beforeAutospacing="0" w:after="0" w:afterAutospacing="0" w:line="300" w:lineRule="auto"/>
        <w:ind w:firstLine="720"/>
        <w:jc w:val="center"/>
        <w:rPr>
          <w:rStyle w:val="Pogrubienie"/>
          <w:rFonts w:asciiTheme="minorHAnsi" w:hAnsiTheme="minorHAnsi"/>
          <w:b w:val="0"/>
          <w:bCs w:val="0"/>
          <w:sz w:val="20"/>
          <w:szCs w:val="20"/>
        </w:rPr>
        <w:sectPr w:rsidR="005C2278" w:rsidRPr="00205093" w:rsidSect="005C2278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  <w:r>
        <w:rPr>
          <w:rFonts w:asciiTheme="minorHAnsi" w:hAnsiTheme="minorHAnsi"/>
          <w:sz w:val="20"/>
          <w:szCs w:val="20"/>
        </w:rPr>
        <w:t xml:space="preserve">   </w:t>
      </w:r>
      <w:r w:rsidRPr="00205093">
        <w:rPr>
          <w:rFonts w:asciiTheme="minorHAnsi" w:hAnsiTheme="minorHAnsi"/>
          <w:sz w:val="20"/>
          <w:szCs w:val="20"/>
        </w:rPr>
        <w:t>W. Kobusińska, kl. VI b</w:t>
      </w:r>
      <w:r>
        <w:rPr>
          <w:rFonts w:asciiTheme="minorHAnsi" w:hAnsiTheme="minorHAnsi"/>
          <w:sz w:val="20"/>
          <w:szCs w:val="20"/>
        </w:rPr>
        <w:t>; I. Klimczak, kl,. II c</w:t>
      </w:r>
    </w:p>
    <w:p w:rsidR="000038F0" w:rsidRDefault="000038F0" w:rsidP="00FD0F9C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</w:p>
    <w:p w:rsidR="000038F0" w:rsidRDefault="000038F0" w:rsidP="000038F0"/>
    <w:p w:rsidR="000038F0" w:rsidRDefault="000038F0" w:rsidP="000038F0"/>
    <w:p w:rsidR="000038F0" w:rsidRDefault="000038F0" w:rsidP="000038F0"/>
    <w:p w:rsidR="000038F0" w:rsidRDefault="000038F0" w:rsidP="000038F0"/>
    <w:p w:rsidR="000038F0" w:rsidRDefault="000038F0" w:rsidP="000038F0"/>
    <w:p w:rsidR="00FD0F9C" w:rsidRPr="005C2278" w:rsidRDefault="00FD0F9C" w:rsidP="00FD0F9C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  <w:r>
        <w:rPr>
          <w:b/>
          <w:color w:val="auto"/>
          <w:spacing w:val="0"/>
          <w:sz w:val="44"/>
          <w:szCs w:val="44"/>
        </w:rPr>
        <w:t>NA</w:t>
      </w:r>
      <w:r w:rsidR="00F8733D">
        <w:rPr>
          <w:b/>
          <w:color w:val="auto"/>
          <w:spacing w:val="0"/>
          <w:sz w:val="44"/>
          <w:szCs w:val="44"/>
        </w:rPr>
        <w:t>uczycielu, kim jesteś?</w:t>
      </w:r>
      <w:r w:rsidRPr="005C2278">
        <w:rPr>
          <w:b/>
          <w:color w:val="auto"/>
          <w:spacing w:val="0"/>
          <w:sz w:val="44"/>
          <w:szCs w:val="44"/>
        </w:rPr>
        <w:br/>
      </w:r>
    </w:p>
    <w:p w:rsidR="00FD0F9C" w:rsidRDefault="00FD0F9C" w:rsidP="00FD0F9C">
      <w:pPr>
        <w:pStyle w:val="Nagwek1"/>
        <w:spacing w:before="0"/>
        <w:rPr>
          <w:b/>
          <w:sz w:val="20"/>
          <w:szCs w:val="20"/>
        </w:rPr>
      </w:pPr>
    </w:p>
    <w:p w:rsidR="00FD0F9C" w:rsidRPr="00FD0F9C" w:rsidRDefault="001E1FD8" w:rsidP="00FD0F9C">
      <w:pPr>
        <w:pStyle w:val="Tekstpodstawowy"/>
        <w:spacing w:line="300" w:lineRule="auto"/>
        <w:ind w:firstLine="720"/>
        <w:jc w:val="both"/>
        <w:rPr>
          <w:rFonts w:asciiTheme="minorHAnsi" w:hAnsiTheme="minorHAnsi"/>
          <w:b/>
          <w:i/>
          <w:szCs w:val="24"/>
        </w:rPr>
      </w:pPr>
      <w:r>
        <w:rPr>
          <w:rFonts w:asciiTheme="minorHAnsi" w:eastAsiaTheme="majorEastAsia" w:hAnsiTheme="minorHAnsi"/>
          <w:b/>
          <w:i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3695700</wp:posOffset>
            </wp:positionH>
            <wp:positionV relativeFrom="margin">
              <wp:posOffset>2038350</wp:posOffset>
            </wp:positionV>
            <wp:extent cx="2590800" cy="2286000"/>
            <wp:effectExtent l="19050" t="0" r="0" b="0"/>
            <wp:wrapSquare wrapText="bothSides"/>
            <wp:docPr id="5" name="irc_mi" descr="http://spchelmno.szkolnastrona.pl/container/nauczycie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chelmno.szkolnastrona.pl/container/nauczyciele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33D">
        <w:rPr>
          <w:rStyle w:val="usercontent"/>
          <w:rFonts w:asciiTheme="minorHAnsi" w:eastAsiaTheme="majorEastAsia" w:hAnsiTheme="minorHAnsi"/>
          <w:b/>
          <w:i/>
        </w:rPr>
        <w:t xml:space="preserve">Według ogólnie przyjętych teorii nauczyciela zwykło uważać się za osobę dręczącą i zadręczaną. Jest przeciwwagą dla uczniów, jak Sprite dla pragnienia. </w:t>
      </w:r>
      <w:r w:rsidR="00F8733D">
        <w:rPr>
          <w:rStyle w:val="textexposedshow"/>
          <w:rFonts w:asciiTheme="minorHAnsi" w:hAnsiTheme="minorHAnsi"/>
          <w:b/>
          <w:i/>
        </w:rPr>
        <w:t xml:space="preserve">Żyje </w:t>
      </w:r>
      <w:r w:rsidR="00F8733D">
        <w:rPr>
          <w:rStyle w:val="textexposedshow"/>
          <w:rFonts w:asciiTheme="minorHAnsi" w:hAnsiTheme="minorHAnsi"/>
          <w:b/>
          <w:i/>
        </w:rPr>
        <w:br/>
        <w:t>w kopalniach kredy, zasypany gruzem sprawdzianów i kartkówek. A jak jest naprawdę?</w:t>
      </w:r>
    </w:p>
    <w:p w:rsidR="00FD0F9C" w:rsidRDefault="00FD0F9C" w:rsidP="00FD0F9C">
      <w:pPr>
        <w:pStyle w:val="Tekstpodstawowy"/>
        <w:rPr>
          <w:b/>
          <w:i/>
          <w:szCs w:val="24"/>
        </w:rPr>
      </w:pPr>
    </w:p>
    <w:p w:rsidR="00FD0F9C" w:rsidRDefault="00FD0F9C" w:rsidP="00FD0F9C">
      <w:pPr>
        <w:pStyle w:val="Tekstpodstawowy"/>
        <w:rPr>
          <w:sz w:val="20"/>
          <w:szCs w:val="20"/>
        </w:rPr>
      </w:pPr>
    </w:p>
    <w:p w:rsidR="00F8733D" w:rsidRPr="00F8733D" w:rsidRDefault="000935E0" w:rsidP="00F8733D">
      <w:pPr>
        <w:pStyle w:val="Tekstpodstawowy"/>
        <w:spacing w:line="300" w:lineRule="auto"/>
        <w:jc w:val="both"/>
        <w:rPr>
          <w:rStyle w:val="null"/>
          <w:rFonts w:asciiTheme="minorHAnsi" w:hAnsiTheme="minorHAnsi"/>
          <w:b/>
        </w:rPr>
      </w:pPr>
      <w:r>
        <w:rPr>
          <w:rStyle w:val="null"/>
          <w:rFonts w:asciiTheme="minorHAnsi" w:hAnsiTheme="minorHAnsi"/>
          <w:b/>
        </w:rPr>
        <w:t>KTO TO TAKI?</w:t>
      </w:r>
    </w:p>
    <w:p w:rsidR="000935E0" w:rsidRPr="00620B7E" w:rsidRDefault="000935E0" w:rsidP="00F8733D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  <w:r>
        <w:rPr>
          <w:rStyle w:val="null"/>
          <w:rFonts w:asciiTheme="minorHAnsi" w:hAnsiTheme="minorHAnsi"/>
        </w:rPr>
        <w:t xml:space="preserve">Nauczyciel to wbrew pozorom żywa istota, które rozumie ucznia i jego problemy. Nie oceniajmy go zbyt </w:t>
      </w:r>
      <w:r w:rsidRPr="00620B7E">
        <w:rPr>
          <w:rStyle w:val="null"/>
          <w:rFonts w:asciiTheme="minorHAnsi" w:hAnsiTheme="minorHAnsi"/>
        </w:rPr>
        <w:t xml:space="preserve">surowo i spróbujmy rozumieć, jak on usilnie stara się to zrobić w przypadku nastolatków. A nie jest to zadanie łatwe... Nie dziwcie się więc, że belfrom też czasem puszcza to i owo, a wasze zachowanie i poziom wiedzy przyprawia o ból głowy i palpitacje serca.  </w:t>
      </w:r>
    </w:p>
    <w:p w:rsidR="000935E0" w:rsidRPr="00620B7E" w:rsidRDefault="000935E0" w:rsidP="00F8733D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</w:p>
    <w:p w:rsidR="000935E0" w:rsidRPr="00620B7E" w:rsidRDefault="000935E0" w:rsidP="000935E0">
      <w:pPr>
        <w:pStyle w:val="Tekstpodstawowy"/>
        <w:spacing w:line="300" w:lineRule="auto"/>
        <w:jc w:val="both"/>
        <w:rPr>
          <w:rStyle w:val="null"/>
          <w:rFonts w:asciiTheme="minorHAnsi" w:hAnsiTheme="minorHAnsi"/>
          <w:b/>
        </w:rPr>
      </w:pPr>
      <w:r w:rsidRPr="00620B7E">
        <w:rPr>
          <w:rStyle w:val="null"/>
          <w:rFonts w:asciiTheme="minorHAnsi" w:hAnsiTheme="minorHAnsi"/>
          <w:b/>
        </w:rPr>
        <w:t>SYSTEM TOTALIZATORSKI</w:t>
      </w:r>
    </w:p>
    <w:p w:rsidR="000935E0" w:rsidRPr="00620B7E" w:rsidRDefault="000935E0" w:rsidP="00F8733D">
      <w:pPr>
        <w:pStyle w:val="Tekstpodstawowy"/>
        <w:spacing w:line="300" w:lineRule="auto"/>
        <w:ind w:firstLine="720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</w:rPr>
        <w:t xml:space="preserve">Niektórzy nauczyciele korzystają z systemów losowań totalizacyjnych, który ma pomóc w wyłonieniu osoby odpowiadającej. Jedną z cech, która odróżnia te systemy od zwykłych zakładów jest to, że los/kupon jest darmowy i przydzielany automatycznie danemu uczniowi – kupon ten zwany jest „numerkiem </w:t>
      </w:r>
      <w:r w:rsidRPr="00620B7E">
        <w:rPr>
          <w:rFonts w:asciiTheme="minorHAnsi" w:hAnsiTheme="minorHAnsi"/>
        </w:rPr>
        <w:br/>
        <w:t>w dzienniku”. Oto kilka systemów:</w:t>
      </w:r>
    </w:p>
    <w:p w:rsidR="000935E0" w:rsidRPr="00620B7E" w:rsidRDefault="000935E0" w:rsidP="000935E0">
      <w:pPr>
        <w:pStyle w:val="Tekstpodstawowy"/>
        <w:numPr>
          <w:ilvl w:val="0"/>
          <w:numId w:val="22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  <w:i/>
        </w:rPr>
        <w:t>SYSTEM PIONOWY</w:t>
      </w:r>
      <w:r w:rsidRPr="00620B7E">
        <w:rPr>
          <w:rFonts w:asciiTheme="minorHAnsi" w:hAnsiTheme="minorHAnsi"/>
        </w:rPr>
        <w:t xml:space="preserve"> – polega na (rzekomo) przypadkowym trafieniu długopisem </w:t>
      </w:r>
      <w:r w:rsidR="00620B7E">
        <w:rPr>
          <w:rFonts w:asciiTheme="minorHAnsi" w:hAnsiTheme="minorHAnsi"/>
        </w:rPr>
        <w:br/>
      </w:r>
      <w:r w:rsidRPr="00620B7E">
        <w:rPr>
          <w:rFonts w:asciiTheme="minorHAnsi" w:hAnsiTheme="minorHAnsi"/>
        </w:rPr>
        <w:t xml:space="preserve">w nazwisko ucznia na liście obecności. </w:t>
      </w:r>
    </w:p>
    <w:p w:rsidR="000935E0" w:rsidRDefault="000935E0" w:rsidP="000935E0">
      <w:pPr>
        <w:pStyle w:val="Tekstpodstawowy"/>
        <w:numPr>
          <w:ilvl w:val="0"/>
          <w:numId w:val="22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  <w:i/>
        </w:rPr>
        <w:t>SYSTEM OPÓŹNIONY</w:t>
      </w:r>
      <w:r w:rsidR="00620B7E" w:rsidRPr="00620B7E">
        <w:rPr>
          <w:rFonts w:asciiTheme="minorHAnsi" w:hAnsiTheme="minorHAnsi"/>
        </w:rPr>
        <w:t xml:space="preserve"> – nauczyciel przez pewien czas nie przeprowadza losowań, tylko niezapowiedzianą kartkówkę.</w:t>
      </w:r>
    </w:p>
    <w:p w:rsidR="00620B7E" w:rsidRDefault="00620B7E" w:rsidP="000935E0">
      <w:pPr>
        <w:pStyle w:val="Tekstpodstawowy"/>
        <w:numPr>
          <w:ilvl w:val="0"/>
          <w:numId w:val="22"/>
        </w:numPr>
        <w:spacing w:line="300" w:lineRule="auto"/>
        <w:ind w:left="426"/>
        <w:jc w:val="both"/>
        <w:rPr>
          <w:rFonts w:asciiTheme="minorHAnsi" w:hAnsiTheme="minorHAnsi"/>
        </w:rPr>
      </w:pPr>
      <w:r>
        <w:rPr>
          <w:rFonts w:asciiTheme="minorHAnsi" w:hAnsiTheme="minorHAnsi"/>
          <w:i/>
        </w:rPr>
        <w:t xml:space="preserve">SYSTEM WYNIKOWY </w:t>
      </w:r>
      <w:r>
        <w:rPr>
          <w:rFonts w:asciiTheme="minorHAnsi" w:hAnsiTheme="minorHAnsi"/>
        </w:rPr>
        <w:t>– nauczyciel podaje uczniom równanie do rozwiązania. Wynik wskaże numerek osoby, która będzie pytana.</w:t>
      </w:r>
    </w:p>
    <w:p w:rsidR="00620B7E" w:rsidRPr="00620B7E" w:rsidRDefault="00620B7E" w:rsidP="000935E0">
      <w:pPr>
        <w:pStyle w:val="Tekstpodstawowy"/>
        <w:numPr>
          <w:ilvl w:val="0"/>
          <w:numId w:val="22"/>
        </w:numPr>
        <w:spacing w:line="300" w:lineRule="auto"/>
        <w:ind w:left="426"/>
        <w:jc w:val="both"/>
        <w:rPr>
          <w:rFonts w:asciiTheme="minorHAnsi" w:hAnsiTheme="minorHAnsi"/>
        </w:rPr>
      </w:pPr>
      <w:r>
        <w:rPr>
          <w:rFonts w:asciiTheme="minorHAnsi" w:hAnsiTheme="minorHAnsi"/>
          <w:i/>
        </w:rPr>
        <w:t>SYSTEM DATOWY</w:t>
      </w:r>
      <w:r>
        <w:rPr>
          <w:rFonts w:asciiTheme="minorHAnsi" w:hAnsiTheme="minorHAnsi"/>
        </w:rPr>
        <w:t xml:space="preserve"> – nauczyciel sumuje cyfry z daty. Wynik oznacza pytany danego dnia numer z dziennika.</w:t>
      </w:r>
    </w:p>
    <w:p w:rsidR="000935E0" w:rsidRDefault="000935E0" w:rsidP="00F8733D">
      <w:pPr>
        <w:pStyle w:val="Tekstpodstawowy"/>
        <w:spacing w:line="300" w:lineRule="auto"/>
        <w:ind w:firstLine="720"/>
        <w:jc w:val="both"/>
      </w:pPr>
    </w:p>
    <w:p w:rsidR="000935E0" w:rsidRPr="00620B7E" w:rsidRDefault="00620B7E" w:rsidP="00620B7E">
      <w:pPr>
        <w:pStyle w:val="Tekstpodstawowy"/>
        <w:spacing w:line="300" w:lineRule="auto"/>
        <w:jc w:val="both"/>
      </w:pPr>
      <w:r>
        <w:rPr>
          <w:b/>
        </w:rPr>
        <w:t>POWIEDZONKA</w:t>
      </w:r>
    </w:p>
    <w:p w:rsidR="00620B7E" w:rsidRPr="00620B7E" w:rsidRDefault="00620B7E" w:rsidP="00F8733D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  <w:r w:rsidRPr="00620B7E">
        <w:rPr>
          <w:rStyle w:val="null"/>
          <w:rFonts w:asciiTheme="minorHAnsi" w:hAnsiTheme="minorHAnsi"/>
        </w:rPr>
        <w:t>Nauczyciele lubią zadręczać uczniów oraz strofować ich swymi ulubionymi powiedzonkami. Oto przykłady niektórych z nich: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</w:rPr>
        <w:t>Inteligentny uczeń zrobiłby to inaczej… Nie patrz się, nie mówię o tobie.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</w:rPr>
        <w:t xml:space="preserve">Wszystkim poszło świetnie! Same </w:t>
      </w:r>
      <w:r w:rsidR="00AE518D">
        <w:rPr>
          <w:rFonts w:asciiTheme="minorHAnsi" w:hAnsiTheme="minorHAnsi"/>
        </w:rPr>
        <w:t>jedynki</w:t>
      </w:r>
      <w:r w:rsidRPr="00620B7E">
        <w:rPr>
          <w:rFonts w:asciiTheme="minorHAnsi" w:hAnsiTheme="minorHAnsi"/>
        </w:rPr>
        <w:t>!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</w:rPr>
        <w:t>Wyprostuj się! Czy ty jesteś bezkręgowcem?!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  <w:szCs w:val="24"/>
        </w:rPr>
        <w:t xml:space="preserve">Wyjdźcie z klasy, bo zabieracie nam tlen! 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  <w:color w:val="auto"/>
          <w:szCs w:val="24"/>
        </w:rPr>
        <w:t>Wyjmij te kab</w:t>
      </w:r>
      <w:r w:rsidR="00AE518D">
        <w:rPr>
          <w:rFonts w:asciiTheme="minorHAnsi" w:hAnsiTheme="minorHAnsi"/>
          <w:color w:val="auto"/>
          <w:szCs w:val="24"/>
        </w:rPr>
        <w:t>le</w:t>
      </w:r>
      <w:r w:rsidRPr="00620B7E">
        <w:rPr>
          <w:rFonts w:asciiTheme="minorHAnsi" w:hAnsiTheme="minorHAnsi"/>
          <w:color w:val="auto"/>
          <w:szCs w:val="24"/>
        </w:rPr>
        <w:t xml:space="preserve"> z uszu, bo cię jeszcze porażą!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Fonts w:asciiTheme="minorHAnsi" w:hAnsiTheme="minorHAnsi"/>
        </w:rPr>
      </w:pPr>
      <w:r w:rsidRPr="00620B7E">
        <w:rPr>
          <w:rFonts w:asciiTheme="minorHAnsi" w:hAnsiTheme="minorHAnsi"/>
          <w:szCs w:val="24"/>
        </w:rPr>
        <w:t xml:space="preserve">To nie noclegownia! </w:t>
      </w:r>
    </w:p>
    <w:p w:rsidR="00620B7E" w:rsidRPr="00620B7E" w:rsidRDefault="00620B7E" w:rsidP="00620B7E">
      <w:pPr>
        <w:pStyle w:val="Tekstpodstawowy"/>
        <w:numPr>
          <w:ilvl w:val="0"/>
          <w:numId w:val="23"/>
        </w:numPr>
        <w:spacing w:line="300" w:lineRule="auto"/>
        <w:ind w:left="426"/>
        <w:jc w:val="both"/>
        <w:rPr>
          <w:rStyle w:val="null"/>
          <w:rFonts w:asciiTheme="minorHAnsi" w:hAnsiTheme="minorHAnsi"/>
        </w:rPr>
      </w:pPr>
      <w:r w:rsidRPr="00620B7E">
        <w:rPr>
          <w:rFonts w:asciiTheme="minorHAnsi" w:hAnsiTheme="minorHAnsi"/>
          <w:color w:val="auto"/>
          <w:szCs w:val="24"/>
        </w:rPr>
        <w:t>Sprecht ihr Deutsch? Bo jak mówię po polsku to nic do was nie dociera!</w:t>
      </w:r>
    </w:p>
    <w:p w:rsidR="00A62DAE" w:rsidRPr="00A62DAE" w:rsidRDefault="00A62DAE" w:rsidP="00FD0F9C">
      <w:pPr>
        <w:pStyle w:val="Tekstpodstawowy"/>
        <w:ind w:firstLine="720"/>
        <w:jc w:val="both"/>
        <w:rPr>
          <w:rStyle w:val="null"/>
          <w:rFonts w:asciiTheme="minorHAnsi" w:hAnsiTheme="minorHAnsi"/>
        </w:rPr>
      </w:pPr>
    </w:p>
    <w:p w:rsidR="00A62DAE" w:rsidRDefault="00572C78" w:rsidP="005461EC">
      <w:pPr>
        <w:pStyle w:val="Tekstpodstawowy"/>
        <w:rPr>
          <w:sz w:val="20"/>
          <w:szCs w:val="20"/>
        </w:rPr>
        <w:sectPr w:rsidR="00A62DAE" w:rsidSect="00A62DAE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  <w:r>
        <w:rPr>
          <w:sz w:val="20"/>
          <w:szCs w:val="20"/>
        </w:rPr>
        <w:t xml:space="preserve">                          J. Amiljanowicz, kl. II b</w:t>
      </w:r>
    </w:p>
    <w:p w:rsidR="00A92959" w:rsidRDefault="00A92959" w:rsidP="005461EC">
      <w:pPr>
        <w:pStyle w:val="Tekstpodstawowy"/>
        <w:rPr>
          <w:sz w:val="20"/>
          <w:szCs w:val="20"/>
        </w:rPr>
      </w:pPr>
    </w:p>
    <w:p w:rsidR="00AD423B" w:rsidRDefault="001E1FD8" w:rsidP="00AD423B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  <w:r>
        <w:rPr>
          <w:b/>
          <w:color w:val="auto"/>
          <w:spacing w:val="0"/>
          <w:sz w:val="44"/>
          <w:szCs w:val="44"/>
        </w:rPr>
        <w:t>miasto `44</w:t>
      </w:r>
      <w:r w:rsidR="00AD423B" w:rsidRPr="005C2278">
        <w:rPr>
          <w:b/>
          <w:color w:val="auto"/>
          <w:spacing w:val="0"/>
          <w:sz w:val="44"/>
          <w:szCs w:val="44"/>
        </w:rPr>
        <w:br/>
      </w:r>
    </w:p>
    <w:p w:rsidR="005D7153" w:rsidRPr="005D7153" w:rsidRDefault="005D7153" w:rsidP="005D7153">
      <w:pPr>
        <w:ind w:firstLine="708"/>
        <w:rPr>
          <w:rFonts w:eastAsia="Times New Roman" w:cs="Times New Roman"/>
          <w:b/>
          <w:i/>
          <w:sz w:val="24"/>
          <w:szCs w:val="24"/>
        </w:rPr>
      </w:pPr>
      <w:r w:rsidRPr="005D7153">
        <w:rPr>
          <w:rFonts w:eastAsia="Times New Roman" w:cs="Times New Roman"/>
          <w:b/>
          <w:i/>
          <w:sz w:val="24"/>
          <w:szCs w:val="24"/>
        </w:rPr>
        <w:t xml:space="preserve">Na początku października uczniowie Publicznego Gimnazjum im. UNICEF </w:t>
      </w:r>
      <w:r>
        <w:rPr>
          <w:rFonts w:eastAsia="Times New Roman" w:cs="Times New Roman"/>
          <w:b/>
          <w:i/>
          <w:sz w:val="24"/>
          <w:szCs w:val="24"/>
        </w:rPr>
        <w:br/>
      </w:r>
      <w:r w:rsidRPr="005D7153">
        <w:rPr>
          <w:rFonts w:eastAsia="Times New Roman" w:cs="Times New Roman"/>
          <w:b/>
          <w:i/>
          <w:sz w:val="24"/>
          <w:szCs w:val="24"/>
        </w:rPr>
        <w:t>w Cybince udali się do kina, by obejrzeć tak osławione już „</w:t>
      </w:r>
      <w:r w:rsidRPr="00B96586">
        <w:rPr>
          <w:rFonts w:eastAsia="Times New Roman" w:cs="Times New Roman"/>
          <w:b/>
          <w:i/>
          <w:sz w:val="24"/>
          <w:szCs w:val="24"/>
        </w:rPr>
        <w:t>Miasto 44"</w:t>
      </w:r>
      <w:r w:rsidRPr="005D7153">
        <w:rPr>
          <w:rFonts w:eastAsia="Times New Roman" w:cs="Times New Roman"/>
          <w:b/>
          <w:i/>
          <w:sz w:val="24"/>
          <w:szCs w:val="24"/>
        </w:rPr>
        <w:t>.</w:t>
      </w:r>
    </w:p>
    <w:p w:rsidR="005D7153" w:rsidRPr="005D7153" w:rsidRDefault="000D5654" w:rsidP="005D7153">
      <w:pPr>
        <w:ind w:firstLine="708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1790700</wp:posOffset>
            </wp:positionV>
            <wp:extent cx="3026410" cy="1990725"/>
            <wp:effectExtent l="19050" t="0" r="2540" b="0"/>
            <wp:wrapSquare wrapText="bothSides"/>
            <wp:docPr id="7" name="irc_mi" descr="http://i.iplsc.com/kadr-z-filmu-miasto-44/00030T711LUK8HSG-C116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plsc.com/kadr-z-filmu-miasto-44/00030T711LUK8HSG-C116-F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153" w:rsidRPr="005D7153" w:rsidRDefault="005D7153" w:rsidP="005D7153">
      <w:pPr>
        <w:ind w:firstLine="708"/>
        <w:rPr>
          <w:rFonts w:eastAsia="Times New Roman" w:cs="Times New Roman"/>
          <w:sz w:val="24"/>
          <w:szCs w:val="24"/>
        </w:rPr>
      </w:pPr>
      <w:r w:rsidRPr="005D7153">
        <w:rPr>
          <w:rFonts w:eastAsia="Times New Roman" w:cs="Times New Roman"/>
          <w:sz w:val="24"/>
          <w:szCs w:val="24"/>
        </w:rPr>
        <w:t xml:space="preserve">Film w reżyserii </w:t>
      </w:r>
      <w:r w:rsidRPr="00B96586">
        <w:rPr>
          <w:rFonts w:eastAsia="Times New Roman" w:cs="Times New Roman"/>
          <w:sz w:val="24"/>
          <w:szCs w:val="24"/>
        </w:rPr>
        <w:t xml:space="preserve">Jana Komasy </w:t>
      </w:r>
      <w:r w:rsidRPr="005D7153">
        <w:rPr>
          <w:rFonts w:eastAsia="Times New Roman" w:cs="Times New Roman"/>
          <w:sz w:val="24"/>
          <w:szCs w:val="24"/>
        </w:rPr>
        <w:t xml:space="preserve">podzielił widzów – tych młodszych i tych nieco starszych. Studium </w:t>
      </w:r>
      <w:r w:rsidRPr="00B96586">
        <w:rPr>
          <w:rFonts w:eastAsia="Times New Roman" w:cs="Times New Roman"/>
          <w:sz w:val="24"/>
          <w:szCs w:val="24"/>
        </w:rPr>
        <w:t>o ludziach z krwi i kości</w:t>
      </w:r>
      <w:r w:rsidRPr="005D7153">
        <w:rPr>
          <w:rFonts w:eastAsia="Times New Roman" w:cs="Times New Roman"/>
          <w:sz w:val="24"/>
          <w:szCs w:val="24"/>
        </w:rPr>
        <w:t xml:space="preserve"> ukazał </w:t>
      </w:r>
      <w:r w:rsidRPr="00B96586">
        <w:rPr>
          <w:rFonts w:eastAsia="Times New Roman" w:cs="Times New Roman"/>
          <w:sz w:val="24"/>
          <w:szCs w:val="24"/>
        </w:rPr>
        <w:t>słabości, lęki i pragnienia</w:t>
      </w:r>
      <w:r w:rsidRPr="005D7153">
        <w:rPr>
          <w:rFonts w:eastAsia="Times New Roman" w:cs="Times New Roman"/>
          <w:sz w:val="24"/>
          <w:szCs w:val="24"/>
        </w:rPr>
        <w:t xml:space="preserve"> młodych ludzi.</w:t>
      </w:r>
      <w:r w:rsidRPr="00B96586">
        <w:rPr>
          <w:rFonts w:eastAsia="Times New Roman" w:cs="Times New Roman"/>
          <w:sz w:val="24"/>
          <w:szCs w:val="24"/>
        </w:rPr>
        <w:t xml:space="preserve"> Pokazał </w:t>
      </w:r>
      <w:r w:rsidRPr="005D7153">
        <w:rPr>
          <w:rFonts w:eastAsia="Times New Roman" w:cs="Times New Roman"/>
          <w:sz w:val="24"/>
          <w:szCs w:val="24"/>
        </w:rPr>
        <w:t>również</w:t>
      </w:r>
      <w:r w:rsidRPr="00B96586">
        <w:rPr>
          <w:rFonts w:eastAsia="Times New Roman" w:cs="Times New Roman"/>
          <w:sz w:val="24"/>
          <w:szCs w:val="24"/>
        </w:rPr>
        <w:t xml:space="preserve"> okrucieństwo wojny. </w:t>
      </w:r>
      <w:r w:rsidRPr="005D7153">
        <w:rPr>
          <w:rFonts w:eastAsia="Times New Roman" w:cs="Times New Roman"/>
          <w:sz w:val="24"/>
          <w:szCs w:val="24"/>
        </w:rPr>
        <w:t>Brak tylko jednego bohatera odbił się na jakości emocji. Rozłożone na szereg ludzkich zachowań nie były już tak jednoznaczne.</w:t>
      </w:r>
    </w:p>
    <w:p w:rsidR="005D7153" w:rsidRPr="005D7153" w:rsidRDefault="005D7153" w:rsidP="005D7153">
      <w:pPr>
        <w:ind w:firstLine="708"/>
        <w:rPr>
          <w:rFonts w:eastAsia="Times New Roman" w:cs="Times New Roman"/>
          <w:sz w:val="24"/>
          <w:szCs w:val="24"/>
        </w:rPr>
      </w:pPr>
      <w:r w:rsidRPr="005D7153">
        <w:rPr>
          <w:rFonts w:eastAsia="Times New Roman" w:cs="Times New Roman"/>
          <w:sz w:val="24"/>
          <w:szCs w:val="24"/>
        </w:rPr>
        <w:t xml:space="preserve">Brak tu </w:t>
      </w:r>
      <w:r w:rsidRPr="00B96586">
        <w:rPr>
          <w:rFonts w:eastAsia="Times New Roman" w:cs="Times New Roman"/>
          <w:sz w:val="24"/>
          <w:szCs w:val="24"/>
        </w:rPr>
        <w:t>kryształowych powstańców, nieskazitelnego dowództwa</w:t>
      </w:r>
      <w:r w:rsidRPr="005D7153">
        <w:rPr>
          <w:rFonts w:eastAsia="Times New Roman" w:cs="Times New Roman"/>
          <w:sz w:val="24"/>
          <w:szCs w:val="24"/>
        </w:rPr>
        <w:t xml:space="preserve"> i </w:t>
      </w:r>
      <w:r w:rsidRPr="00B96586">
        <w:rPr>
          <w:rFonts w:eastAsia="Times New Roman" w:cs="Times New Roman"/>
          <w:sz w:val="24"/>
          <w:szCs w:val="24"/>
        </w:rPr>
        <w:t xml:space="preserve">jednoznacznie złych Niemców. Są </w:t>
      </w:r>
      <w:r w:rsidRPr="005D7153">
        <w:rPr>
          <w:rFonts w:eastAsia="Times New Roman" w:cs="Times New Roman"/>
          <w:sz w:val="24"/>
          <w:szCs w:val="24"/>
        </w:rPr>
        <w:t xml:space="preserve">zaś </w:t>
      </w:r>
      <w:r w:rsidRPr="00B96586">
        <w:rPr>
          <w:rFonts w:eastAsia="Times New Roman" w:cs="Times New Roman"/>
          <w:sz w:val="24"/>
          <w:szCs w:val="24"/>
        </w:rPr>
        <w:t>za</w:t>
      </w:r>
      <w:r w:rsidRPr="005D7153">
        <w:rPr>
          <w:rFonts w:eastAsia="Times New Roman" w:cs="Times New Roman"/>
          <w:sz w:val="24"/>
          <w:szCs w:val="24"/>
        </w:rPr>
        <w:t xml:space="preserve">mykający z hukiem drzwi mieszkańcy Warszawy i </w:t>
      </w:r>
      <w:r w:rsidRPr="00B96586">
        <w:rPr>
          <w:rFonts w:eastAsia="Times New Roman" w:cs="Times New Roman"/>
          <w:sz w:val="24"/>
          <w:szCs w:val="24"/>
        </w:rPr>
        <w:t>niemiecki żołnierz,</w:t>
      </w:r>
      <w:r w:rsidRPr="005D7153">
        <w:rPr>
          <w:rFonts w:eastAsia="Times New Roman" w:cs="Times New Roman"/>
          <w:sz w:val="24"/>
          <w:szCs w:val="24"/>
        </w:rPr>
        <w:t xml:space="preserve"> darujący życie </w:t>
      </w:r>
      <w:r w:rsidRPr="00B96586">
        <w:rPr>
          <w:rFonts w:eastAsia="Times New Roman" w:cs="Times New Roman"/>
          <w:sz w:val="24"/>
          <w:szCs w:val="24"/>
        </w:rPr>
        <w:t xml:space="preserve">Stefanowi. Ten ostatni zresztą przechodzi w filmie </w:t>
      </w:r>
      <w:r w:rsidRPr="005D7153">
        <w:rPr>
          <w:rFonts w:eastAsia="Times New Roman" w:cs="Times New Roman"/>
          <w:sz w:val="24"/>
          <w:szCs w:val="24"/>
        </w:rPr>
        <w:t>różne</w:t>
      </w:r>
      <w:r w:rsidRPr="00B96586">
        <w:rPr>
          <w:rFonts w:eastAsia="Times New Roman" w:cs="Times New Roman"/>
          <w:sz w:val="24"/>
          <w:szCs w:val="24"/>
        </w:rPr>
        <w:t xml:space="preserve"> stany, od zbuntowanego i </w:t>
      </w:r>
      <w:r w:rsidRPr="005D7153">
        <w:rPr>
          <w:rFonts w:eastAsia="Times New Roman" w:cs="Times New Roman"/>
          <w:sz w:val="24"/>
          <w:szCs w:val="24"/>
        </w:rPr>
        <w:t xml:space="preserve">pełnego odwagi </w:t>
      </w:r>
      <w:r w:rsidRPr="00B96586">
        <w:rPr>
          <w:rFonts w:eastAsia="Times New Roman" w:cs="Times New Roman"/>
          <w:sz w:val="24"/>
          <w:szCs w:val="24"/>
        </w:rPr>
        <w:t xml:space="preserve">nastolatka, po zagubionego chłopca. </w:t>
      </w:r>
    </w:p>
    <w:p w:rsidR="005D7153" w:rsidRDefault="005D7153" w:rsidP="005D7153">
      <w:pPr>
        <w:ind w:firstLine="708"/>
        <w:rPr>
          <w:rFonts w:eastAsia="Times New Roman" w:cs="Times New Roman"/>
          <w:sz w:val="24"/>
          <w:szCs w:val="24"/>
        </w:rPr>
      </w:pPr>
      <w:r w:rsidRPr="005D7153">
        <w:rPr>
          <w:rFonts w:eastAsia="Times New Roman" w:cs="Times New Roman"/>
          <w:sz w:val="24"/>
          <w:szCs w:val="24"/>
        </w:rPr>
        <w:t>E</w:t>
      </w:r>
      <w:r w:rsidRPr="00B96586">
        <w:rPr>
          <w:rFonts w:eastAsia="Times New Roman" w:cs="Times New Roman"/>
          <w:sz w:val="24"/>
          <w:szCs w:val="24"/>
        </w:rPr>
        <w:t xml:space="preserve">mocje bledną jednak w zestawieniu </w:t>
      </w:r>
      <w:r>
        <w:rPr>
          <w:rFonts w:eastAsia="Times New Roman" w:cs="Times New Roman"/>
          <w:sz w:val="24"/>
          <w:szCs w:val="24"/>
        </w:rPr>
        <w:br/>
      </w:r>
      <w:r w:rsidRPr="00B96586">
        <w:rPr>
          <w:rFonts w:eastAsia="Times New Roman" w:cs="Times New Roman"/>
          <w:sz w:val="24"/>
          <w:szCs w:val="24"/>
        </w:rPr>
        <w:t xml:space="preserve">z brutalnymi obrazami wojny. </w:t>
      </w:r>
      <w:r w:rsidRPr="005D7153">
        <w:rPr>
          <w:rFonts w:eastAsia="Times New Roman" w:cs="Times New Roman"/>
          <w:sz w:val="24"/>
          <w:szCs w:val="24"/>
        </w:rPr>
        <w:t xml:space="preserve">Deszcz z ludzkich ciał, stosy trupów usypane w szpitalu, ucieczka przed bombami i niemieckimi żołnierzami. Efekty specjalne nie podkreślają tragedii, lecz w pewnym sensie ją dominują. Niekonsekwentna muzyka (zestawienie piosenek Mieczysława Fogga </w:t>
      </w:r>
      <w:r>
        <w:rPr>
          <w:rFonts w:eastAsia="Times New Roman" w:cs="Times New Roman"/>
          <w:sz w:val="24"/>
          <w:szCs w:val="24"/>
        </w:rPr>
        <w:br/>
      </w:r>
      <w:r w:rsidRPr="005D7153">
        <w:rPr>
          <w:rFonts w:eastAsia="Times New Roman" w:cs="Times New Roman"/>
          <w:sz w:val="24"/>
          <w:szCs w:val="24"/>
        </w:rPr>
        <w:t>z elektroniką i hitem Niemena) obniżyła niestety jakość produkcji. Trafione były za to dialogi. Dzięki nim widz zyskał wiele informacji dotyczących samego powstania.</w:t>
      </w:r>
    </w:p>
    <w:p w:rsidR="000D5654" w:rsidRPr="005D7153" w:rsidRDefault="000D5654" w:rsidP="000D5654">
      <w:pPr>
        <w:ind w:firstLine="708"/>
        <w:jc w:val="center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66925" cy="3116792"/>
            <wp:effectExtent l="19050" t="0" r="9525" b="0"/>
            <wp:docPr id="10" name="irc_mi" descr="http://static1.stopklatka.pl/library/CC/90/123564737.jpg/1.0/12356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stopklatka.pl/library/CC/90/123564737.jpg/1.0/1235647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06" cy="31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27" w:rsidRPr="005D7153" w:rsidRDefault="005D7153" w:rsidP="005D7153">
      <w:pPr>
        <w:ind w:firstLine="708"/>
      </w:pPr>
      <w:r w:rsidRPr="005D7153">
        <w:rPr>
          <w:rFonts w:eastAsia="Times New Roman" w:cs="Times New Roman"/>
          <w:sz w:val="24"/>
          <w:szCs w:val="24"/>
        </w:rPr>
        <w:t xml:space="preserve">Film „Miasto `44” nie jest filmem </w:t>
      </w:r>
      <w:r>
        <w:rPr>
          <w:rFonts w:eastAsia="Times New Roman" w:cs="Times New Roman"/>
          <w:sz w:val="24"/>
          <w:szCs w:val="24"/>
        </w:rPr>
        <w:br/>
      </w:r>
      <w:r w:rsidRPr="005D7153">
        <w:rPr>
          <w:rFonts w:eastAsia="Times New Roman" w:cs="Times New Roman"/>
          <w:sz w:val="24"/>
          <w:szCs w:val="24"/>
        </w:rPr>
        <w:t xml:space="preserve">o powstaniu, ale tego powstania alegorią. Miejscami jest brzydki i brutalny, w innym zaś niezwykle wymowny i symboliczny. Ostatecznie pomysł Komasy jest dowodem na to, że </w:t>
      </w:r>
      <w:r>
        <w:rPr>
          <w:rFonts w:eastAsia="Times New Roman" w:cs="Times New Roman"/>
          <w:sz w:val="24"/>
          <w:szCs w:val="24"/>
        </w:rPr>
        <w:br/>
      </w:r>
      <w:r w:rsidRPr="005D7153">
        <w:rPr>
          <w:rFonts w:eastAsia="Times New Roman" w:cs="Times New Roman"/>
          <w:sz w:val="24"/>
          <w:szCs w:val="24"/>
        </w:rPr>
        <w:t>o powstaniu można mówić na różne sposoby.</w:t>
      </w:r>
    </w:p>
    <w:p w:rsidR="00CD3C27" w:rsidRDefault="00CD3C27" w:rsidP="00AD423B">
      <w:pPr>
        <w:ind w:firstLine="720"/>
        <w:rPr>
          <w:rStyle w:val="usercontent"/>
          <w:sz w:val="24"/>
          <w:szCs w:val="24"/>
        </w:rPr>
      </w:pPr>
    </w:p>
    <w:p w:rsidR="00CD3C27" w:rsidRDefault="00CD3C27" w:rsidP="00446889">
      <w:pPr>
        <w:jc w:val="center"/>
        <w:rPr>
          <w:sz w:val="10"/>
          <w:szCs w:val="10"/>
        </w:rPr>
        <w:sectPr w:rsidR="00CD3C27" w:rsidSect="00CD3C27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C4FAF" w:rsidRDefault="008C4FAF" w:rsidP="00446889">
      <w:pPr>
        <w:jc w:val="center"/>
        <w:rPr>
          <w:sz w:val="10"/>
          <w:szCs w:val="10"/>
        </w:rPr>
      </w:pPr>
    </w:p>
    <w:p w:rsidR="00001DA8" w:rsidRDefault="005325BC" w:rsidP="0044688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6400800" cy="46355"/>
            <wp:effectExtent l="0" t="0" r="0" b="0"/>
            <wp:docPr id="14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AF" w:rsidRDefault="008C4FAF" w:rsidP="005325BC">
      <w:pPr>
        <w:spacing w:after="0" w:line="240" w:lineRule="auto"/>
        <w:rPr>
          <w:b/>
          <w:sz w:val="32"/>
          <w:szCs w:val="32"/>
        </w:rPr>
        <w:sectPr w:rsidR="008C4FAF" w:rsidSect="0040561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5A0F41" w:rsidRDefault="005325BC" w:rsidP="000D5654">
      <w:pPr>
        <w:spacing w:after="0" w:line="240" w:lineRule="auto"/>
        <w:ind w:firstLine="720"/>
      </w:pPr>
      <w:r w:rsidRPr="005325BC">
        <w:t xml:space="preserve">Jeśli jesteś kreatywny, lubisz pisać, masz „lekkie piórko” i interesuje Cię świat to trafiłeś idealnie! Zapraszamy do nas! </w:t>
      </w:r>
      <w:r>
        <w:t>Konsulta</w:t>
      </w:r>
      <w:r w:rsidR="00155038">
        <w:t xml:space="preserve">cje tekstów oraz porady? W każdy </w:t>
      </w:r>
      <w:r w:rsidR="00A62DAE">
        <w:t xml:space="preserve"> środy</w:t>
      </w:r>
      <w:r>
        <w:t xml:space="preserve"> o godz. 7.15 w gabinecie nr </w:t>
      </w:r>
      <w:r w:rsidR="00CB357A">
        <w:t>2</w:t>
      </w:r>
      <w:r w:rsidR="00A62DAE">
        <w:t xml:space="preserve"> </w:t>
      </w:r>
      <w:r>
        <w:t xml:space="preserve">udzieli Ci ich </w:t>
      </w:r>
      <w:r w:rsidR="003260A9">
        <w:t xml:space="preserve">nauczyciel języka polskiego, </w:t>
      </w:r>
      <w:r>
        <w:t xml:space="preserve">pani Dominika </w:t>
      </w:r>
      <w:r w:rsidR="00A62DAE">
        <w:t>Kuczkowiak</w:t>
      </w:r>
      <w:r>
        <w:t xml:space="preserve">. Prace do gazetki szkolnej kierować można także na adres mailowy: </w:t>
      </w:r>
      <w:hyperlink r:id="rId17" w:history="1">
        <w:r w:rsidR="00B01125" w:rsidRPr="00392FBF">
          <w:rPr>
            <w:rStyle w:val="Hipercze"/>
            <w:b/>
          </w:rPr>
          <w:t>mrozdomin@wp.pl</w:t>
        </w:r>
      </w:hyperlink>
      <w:r w:rsidR="00A62DAE">
        <w:t xml:space="preserve"> </w:t>
      </w:r>
      <w:r w:rsidRPr="005325BC">
        <w:t>SERDECZNIE ZAPRASZAMY!</w:t>
      </w:r>
    </w:p>
    <w:sectPr w:rsidR="005A0F41" w:rsidSect="00405610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7E4" w:rsidRDefault="003E07E4" w:rsidP="00E15895">
      <w:pPr>
        <w:spacing w:after="0" w:line="240" w:lineRule="auto"/>
      </w:pPr>
      <w:r>
        <w:separator/>
      </w:r>
    </w:p>
    <w:p w:rsidR="003E07E4" w:rsidRDefault="003E07E4"/>
  </w:endnote>
  <w:endnote w:type="continuationSeparator" w:id="1">
    <w:p w:rsidR="003E07E4" w:rsidRDefault="003E07E4" w:rsidP="00E15895">
      <w:pPr>
        <w:spacing w:after="0" w:line="240" w:lineRule="auto"/>
      </w:pPr>
      <w:r>
        <w:continuationSeparator/>
      </w:r>
    </w:p>
    <w:p w:rsidR="003E07E4" w:rsidRDefault="003E07E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7922378"/>
      <w:docPartObj>
        <w:docPartGallery w:val="Page Numbers (Bottom of Page)"/>
        <w:docPartUnique/>
      </w:docPartObj>
    </w:sdtPr>
    <w:sdtContent>
      <w:p w:rsidR="00620B7E" w:rsidRDefault="00620B7E">
        <w:pPr>
          <w:pStyle w:val="Stopka"/>
          <w:jc w:val="center"/>
        </w:pPr>
        <w:fldSimple w:instr="PAGE   \* MERGEFORMAT">
          <w:r w:rsidR="003E07E4">
            <w:rPr>
              <w:noProof/>
            </w:rPr>
            <w:t>1</w:t>
          </w:r>
        </w:fldSimple>
      </w:p>
    </w:sdtContent>
  </w:sdt>
  <w:p w:rsidR="00620B7E" w:rsidRDefault="00620B7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7E4" w:rsidRDefault="003E07E4" w:rsidP="00E15895">
      <w:pPr>
        <w:spacing w:after="0" w:line="240" w:lineRule="auto"/>
      </w:pPr>
      <w:r>
        <w:separator/>
      </w:r>
    </w:p>
    <w:p w:rsidR="003E07E4" w:rsidRDefault="003E07E4"/>
  </w:footnote>
  <w:footnote w:type="continuationSeparator" w:id="1">
    <w:p w:rsidR="003E07E4" w:rsidRDefault="003E07E4" w:rsidP="00E15895">
      <w:pPr>
        <w:spacing w:after="0" w:line="240" w:lineRule="auto"/>
      </w:pPr>
      <w:r>
        <w:continuationSeparator/>
      </w:r>
    </w:p>
    <w:p w:rsidR="003E07E4" w:rsidRDefault="003E07E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5051E7"/>
    <w:multiLevelType w:val="multilevel"/>
    <w:tmpl w:val="974E29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A2DBC"/>
    <w:multiLevelType w:val="hybridMultilevel"/>
    <w:tmpl w:val="8D520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445B1"/>
    <w:multiLevelType w:val="hybridMultilevel"/>
    <w:tmpl w:val="5B4CF74E"/>
    <w:lvl w:ilvl="0" w:tplc="B1DAA7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090A"/>
    <w:multiLevelType w:val="hybridMultilevel"/>
    <w:tmpl w:val="EA705E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FA71EC"/>
    <w:multiLevelType w:val="hybridMultilevel"/>
    <w:tmpl w:val="49409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B747C"/>
    <w:multiLevelType w:val="hybridMultilevel"/>
    <w:tmpl w:val="2DEAB77A"/>
    <w:lvl w:ilvl="0" w:tplc="1CFC3C00">
      <w:start w:val="1"/>
      <w:numFmt w:val="upperRoman"/>
      <w:lvlText w:val="%1."/>
      <w:lvlJc w:val="left"/>
      <w:pPr>
        <w:ind w:left="151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29490081"/>
    <w:multiLevelType w:val="hybridMultilevel"/>
    <w:tmpl w:val="25686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8432424"/>
    <w:multiLevelType w:val="hybridMultilevel"/>
    <w:tmpl w:val="76A865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5E064D"/>
    <w:multiLevelType w:val="hybridMultilevel"/>
    <w:tmpl w:val="B9BE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75A6C"/>
    <w:multiLevelType w:val="hybridMultilevel"/>
    <w:tmpl w:val="39CE2742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4C3148C9"/>
    <w:multiLevelType w:val="hybridMultilevel"/>
    <w:tmpl w:val="050628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0311B58"/>
    <w:multiLevelType w:val="hybridMultilevel"/>
    <w:tmpl w:val="84C6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A4920"/>
    <w:multiLevelType w:val="hybridMultilevel"/>
    <w:tmpl w:val="D26E5AB2"/>
    <w:lvl w:ilvl="0" w:tplc="3E9C609C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2813BBD"/>
    <w:multiLevelType w:val="hybridMultilevel"/>
    <w:tmpl w:val="2732F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C514AD"/>
    <w:multiLevelType w:val="hybridMultilevel"/>
    <w:tmpl w:val="B0F4F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80A0C1F"/>
    <w:multiLevelType w:val="hybridMultilevel"/>
    <w:tmpl w:val="7A8848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DAA4510"/>
    <w:multiLevelType w:val="hybridMultilevel"/>
    <w:tmpl w:val="302A4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0"/>
  </w:num>
  <w:num w:numId="4">
    <w:abstractNumId w:val="21"/>
  </w:num>
  <w:num w:numId="5">
    <w:abstractNumId w:val="16"/>
  </w:num>
  <w:num w:numId="6">
    <w:abstractNumId w:val="10"/>
  </w:num>
  <w:num w:numId="7">
    <w:abstractNumId w:val="20"/>
  </w:num>
  <w:num w:numId="8">
    <w:abstractNumId w:val="4"/>
  </w:num>
  <w:num w:numId="9">
    <w:abstractNumId w:val="22"/>
  </w:num>
  <w:num w:numId="10">
    <w:abstractNumId w:val="9"/>
  </w:num>
  <w:num w:numId="11">
    <w:abstractNumId w:val="5"/>
  </w:num>
  <w:num w:numId="12">
    <w:abstractNumId w:val="18"/>
  </w:num>
  <w:num w:numId="13">
    <w:abstractNumId w:val="11"/>
  </w:num>
  <w:num w:numId="14">
    <w:abstractNumId w:val="13"/>
  </w:num>
  <w:num w:numId="15">
    <w:abstractNumId w:val="19"/>
  </w:num>
  <w:num w:numId="16">
    <w:abstractNumId w:val="7"/>
  </w:num>
  <w:num w:numId="17">
    <w:abstractNumId w:val="12"/>
  </w:num>
  <w:num w:numId="18">
    <w:abstractNumId w:val="1"/>
  </w:num>
  <w:num w:numId="19">
    <w:abstractNumId w:val="6"/>
  </w:num>
  <w:num w:numId="20">
    <w:abstractNumId w:val="3"/>
  </w:num>
  <w:num w:numId="21">
    <w:abstractNumId w:val="17"/>
  </w:num>
  <w:num w:numId="22">
    <w:abstractNumId w:val="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attachedTemplate r:id="rId1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E345F"/>
    <w:rsid w:val="00001793"/>
    <w:rsid w:val="00001DA8"/>
    <w:rsid w:val="000038F0"/>
    <w:rsid w:val="00005D42"/>
    <w:rsid w:val="00022F42"/>
    <w:rsid w:val="000935E0"/>
    <w:rsid w:val="00097214"/>
    <w:rsid w:val="000C5119"/>
    <w:rsid w:val="000D2BA9"/>
    <w:rsid w:val="000D5654"/>
    <w:rsid w:val="00100112"/>
    <w:rsid w:val="00124E14"/>
    <w:rsid w:val="00150CD8"/>
    <w:rsid w:val="00155038"/>
    <w:rsid w:val="00163C19"/>
    <w:rsid w:val="001A5DCD"/>
    <w:rsid w:val="001C2D48"/>
    <w:rsid w:val="001C4A59"/>
    <w:rsid w:val="001D6A3C"/>
    <w:rsid w:val="001D778A"/>
    <w:rsid w:val="001E1FD8"/>
    <w:rsid w:val="001E345F"/>
    <w:rsid w:val="002022CF"/>
    <w:rsid w:val="002028D9"/>
    <w:rsid w:val="00205093"/>
    <w:rsid w:val="00206CE7"/>
    <w:rsid w:val="00230268"/>
    <w:rsid w:val="00232CC7"/>
    <w:rsid w:val="00242608"/>
    <w:rsid w:val="00244B95"/>
    <w:rsid w:val="002455EF"/>
    <w:rsid w:val="002824E3"/>
    <w:rsid w:val="002A3087"/>
    <w:rsid w:val="002C0B75"/>
    <w:rsid w:val="002C48AF"/>
    <w:rsid w:val="002E3945"/>
    <w:rsid w:val="002F6EA1"/>
    <w:rsid w:val="00310714"/>
    <w:rsid w:val="00316EBD"/>
    <w:rsid w:val="003260A9"/>
    <w:rsid w:val="00327E9F"/>
    <w:rsid w:val="0034281E"/>
    <w:rsid w:val="00350794"/>
    <w:rsid w:val="00371A35"/>
    <w:rsid w:val="00395A2F"/>
    <w:rsid w:val="003A49C0"/>
    <w:rsid w:val="003E07E4"/>
    <w:rsid w:val="003F2893"/>
    <w:rsid w:val="00405610"/>
    <w:rsid w:val="0041099E"/>
    <w:rsid w:val="00425781"/>
    <w:rsid w:val="00444C8D"/>
    <w:rsid w:val="00446889"/>
    <w:rsid w:val="004548FE"/>
    <w:rsid w:val="00454BA9"/>
    <w:rsid w:val="00461512"/>
    <w:rsid w:val="00463573"/>
    <w:rsid w:val="0046421B"/>
    <w:rsid w:val="00470ADD"/>
    <w:rsid w:val="004837D6"/>
    <w:rsid w:val="004962AB"/>
    <w:rsid w:val="004B2F32"/>
    <w:rsid w:val="004B3323"/>
    <w:rsid w:val="004B725B"/>
    <w:rsid w:val="004D4186"/>
    <w:rsid w:val="004F03AC"/>
    <w:rsid w:val="004F5DF4"/>
    <w:rsid w:val="00506C02"/>
    <w:rsid w:val="005301FC"/>
    <w:rsid w:val="005325BC"/>
    <w:rsid w:val="00541622"/>
    <w:rsid w:val="005461EC"/>
    <w:rsid w:val="00572C78"/>
    <w:rsid w:val="005760FC"/>
    <w:rsid w:val="005A0F41"/>
    <w:rsid w:val="005C2278"/>
    <w:rsid w:val="005D7153"/>
    <w:rsid w:val="005F4F3A"/>
    <w:rsid w:val="00620B7E"/>
    <w:rsid w:val="00640E37"/>
    <w:rsid w:val="00645ACC"/>
    <w:rsid w:val="006471B9"/>
    <w:rsid w:val="00650D87"/>
    <w:rsid w:val="00690E45"/>
    <w:rsid w:val="00694B30"/>
    <w:rsid w:val="006956CA"/>
    <w:rsid w:val="006B4356"/>
    <w:rsid w:val="006C46D5"/>
    <w:rsid w:val="006E6E55"/>
    <w:rsid w:val="007034AF"/>
    <w:rsid w:val="007120FA"/>
    <w:rsid w:val="0074345B"/>
    <w:rsid w:val="00794DF9"/>
    <w:rsid w:val="007D5C7D"/>
    <w:rsid w:val="007E1E86"/>
    <w:rsid w:val="007E652B"/>
    <w:rsid w:val="007F2F6A"/>
    <w:rsid w:val="00804154"/>
    <w:rsid w:val="00816C03"/>
    <w:rsid w:val="008233C2"/>
    <w:rsid w:val="00830778"/>
    <w:rsid w:val="00834DF1"/>
    <w:rsid w:val="008359C5"/>
    <w:rsid w:val="0083717B"/>
    <w:rsid w:val="00855568"/>
    <w:rsid w:val="008766DE"/>
    <w:rsid w:val="00882420"/>
    <w:rsid w:val="00882683"/>
    <w:rsid w:val="00882F47"/>
    <w:rsid w:val="008A2702"/>
    <w:rsid w:val="008B404A"/>
    <w:rsid w:val="008C104E"/>
    <w:rsid w:val="008C4FAF"/>
    <w:rsid w:val="008C7EDE"/>
    <w:rsid w:val="008D025B"/>
    <w:rsid w:val="00906F93"/>
    <w:rsid w:val="00910D72"/>
    <w:rsid w:val="009420E1"/>
    <w:rsid w:val="009553E8"/>
    <w:rsid w:val="009567D0"/>
    <w:rsid w:val="0097278B"/>
    <w:rsid w:val="009913E4"/>
    <w:rsid w:val="009969A7"/>
    <w:rsid w:val="009C0483"/>
    <w:rsid w:val="009E4B74"/>
    <w:rsid w:val="009E7766"/>
    <w:rsid w:val="009F5A02"/>
    <w:rsid w:val="00A12BC4"/>
    <w:rsid w:val="00A346B4"/>
    <w:rsid w:val="00A43D27"/>
    <w:rsid w:val="00A44A80"/>
    <w:rsid w:val="00A44E45"/>
    <w:rsid w:val="00A62DAE"/>
    <w:rsid w:val="00A646A8"/>
    <w:rsid w:val="00A64DC5"/>
    <w:rsid w:val="00A92959"/>
    <w:rsid w:val="00AA5F3E"/>
    <w:rsid w:val="00AB4E6F"/>
    <w:rsid w:val="00AB4FF8"/>
    <w:rsid w:val="00AD423B"/>
    <w:rsid w:val="00AE3DFA"/>
    <w:rsid w:val="00AE518D"/>
    <w:rsid w:val="00B01125"/>
    <w:rsid w:val="00B07E6F"/>
    <w:rsid w:val="00B131DF"/>
    <w:rsid w:val="00B326EF"/>
    <w:rsid w:val="00B355C6"/>
    <w:rsid w:val="00B55C52"/>
    <w:rsid w:val="00B61558"/>
    <w:rsid w:val="00B63FD3"/>
    <w:rsid w:val="00B72D2C"/>
    <w:rsid w:val="00B83898"/>
    <w:rsid w:val="00B86A82"/>
    <w:rsid w:val="00BB037A"/>
    <w:rsid w:val="00BB13E0"/>
    <w:rsid w:val="00BB1B41"/>
    <w:rsid w:val="00BB7717"/>
    <w:rsid w:val="00BF4A7F"/>
    <w:rsid w:val="00C023FF"/>
    <w:rsid w:val="00C52907"/>
    <w:rsid w:val="00C91ED3"/>
    <w:rsid w:val="00C95982"/>
    <w:rsid w:val="00CA58F9"/>
    <w:rsid w:val="00CB1041"/>
    <w:rsid w:val="00CB2B76"/>
    <w:rsid w:val="00CB357A"/>
    <w:rsid w:val="00CC150E"/>
    <w:rsid w:val="00CC76C3"/>
    <w:rsid w:val="00CC7E67"/>
    <w:rsid w:val="00CD3C27"/>
    <w:rsid w:val="00CE7856"/>
    <w:rsid w:val="00CF218B"/>
    <w:rsid w:val="00D10316"/>
    <w:rsid w:val="00D14708"/>
    <w:rsid w:val="00D34116"/>
    <w:rsid w:val="00D67B5D"/>
    <w:rsid w:val="00D74180"/>
    <w:rsid w:val="00D75DCF"/>
    <w:rsid w:val="00D8085B"/>
    <w:rsid w:val="00D901E3"/>
    <w:rsid w:val="00D9155D"/>
    <w:rsid w:val="00D92C63"/>
    <w:rsid w:val="00DB3E11"/>
    <w:rsid w:val="00DB3E80"/>
    <w:rsid w:val="00DF03DD"/>
    <w:rsid w:val="00E07335"/>
    <w:rsid w:val="00E15895"/>
    <w:rsid w:val="00E40646"/>
    <w:rsid w:val="00E43DE0"/>
    <w:rsid w:val="00E8375E"/>
    <w:rsid w:val="00E92269"/>
    <w:rsid w:val="00E94D9C"/>
    <w:rsid w:val="00ED4226"/>
    <w:rsid w:val="00F20573"/>
    <w:rsid w:val="00F30984"/>
    <w:rsid w:val="00F33035"/>
    <w:rsid w:val="00F61D82"/>
    <w:rsid w:val="00F647A9"/>
    <w:rsid w:val="00F80DEB"/>
    <w:rsid w:val="00F83672"/>
    <w:rsid w:val="00F8733D"/>
    <w:rsid w:val="00F948A9"/>
    <w:rsid w:val="00FA2DFA"/>
    <w:rsid w:val="00FB2EC0"/>
    <w:rsid w:val="00FB4C7D"/>
    <w:rsid w:val="00FC487E"/>
    <w:rsid w:val="00FC7066"/>
    <w:rsid w:val="00FD0F9C"/>
    <w:rsid w:val="00FE341D"/>
    <w:rsid w:val="00FF6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610"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05610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5610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5610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5610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561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0561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61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561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5610"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561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5610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561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561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561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561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05610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405610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056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styleId="Pogrubienie">
    <w:name w:val="Strong"/>
    <w:basedOn w:val="Domylnaczcionkaakapitu"/>
    <w:uiPriority w:val="22"/>
    <w:qFormat/>
    <w:rsid w:val="00405610"/>
    <w:rPr>
      <w:b/>
      <w:bCs/>
    </w:rPr>
  </w:style>
  <w:style w:type="character" w:styleId="Uwydatnienie">
    <w:name w:val="Emphasis"/>
    <w:basedOn w:val="Domylnaczcionkaakapitu"/>
    <w:uiPriority w:val="20"/>
    <w:qFormat/>
    <w:rsid w:val="00405610"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rsid w:val="00405610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405610"/>
  </w:style>
  <w:style w:type="paragraph" w:styleId="Akapitzlist">
    <w:name w:val="List Paragraph"/>
    <w:basedOn w:val="Normalny"/>
    <w:uiPriority w:val="34"/>
    <w:qFormat/>
    <w:rsid w:val="00405610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rsid w:val="00405610"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</w:rPr>
  </w:style>
  <w:style w:type="character" w:customStyle="1" w:styleId="CytatZnak">
    <w:name w:val="Cytat Znak"/>
    <w:basedOn w:val="Domylnaczcionkaakapitu"/>
    <w:link w:val="Cytat"/>
    <w:uiPriority w:val="29"/>
    <w:rsid w:val="00405610"/>
    <w:rPr>
      <w:rFonts w:asciiTheme="majorHAnsi" w:hAnsiTheme="majorHAnsi"/>
      <w:caps/>
      <w:color w:val="535356" w:themeColor="accent1" w:themeShade="BF"/>
      <w:spacing w:val="1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561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561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</w:rPr>
  </w:style>
  <w:style w:type="character" w:styleId="Wyrnieniedelikatne">
    <w:name w:val="Subtle Emphasis"/>
    <w:basedOn w:val="Domylnaczcionkaakapitu"/>
    <w:uiPriority w:val="19"/>
    <w:qFormat/>
    <w:rsid w:val="00405610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405610"/>
    <w:rPr>
      <w:b/>
      <w:bCs/>
      <w:i/>
      <w:iCs/>
      <w:caps w:val="0"/>
      <w:smallCaps w:val="0"/>
      <w:color w:val="000000"/>
    </w:rPr>
  </w:style>
  <w:style w:type="character" w:styleId="Odwoaniedelikatne">
    <w:name w:val="Subtle Reference"/>
    <w:basedOn w:val="Domylnaczcionkaakapitu"/>
    <w:uiPriority w:val="31"/>
    <w:qFormat/>
    <w:rsid w:val="00405610"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sid w:val="00405610"/>
    <w:rPr>
      <w:b/>
      <w:bCs/>
      <w:caps w:val="0"/>
      <w:smallCaps w:val="0"/>
      <w:color w:val="46464A" w:themeColor="tex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405610"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05610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405610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405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5610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  <w:style w:type="character" w:customStyle="1" w:styleId="null">
    <w:name w:val="null"/>
    <w:basedOn w:val="Domylnaczcionkaakapitu"/>
    <w:rsid w:val="00FD0F9C"/>
  </w:style>
  <w:style w:type="character" w:customStyle="1" w:styleId="usercontent">
    <w:name w:val="usercontent"/>
    <w:basedOn w:val="Domylnaczcionkaakapitu"/>
    <w:rsid w:val="00FD0F9C"/>
  </w:style>
  <w:style w:type="character" w:customStyle="1" w:styleId="textexposedshow">
    <w:name w:val="text_exposed_show"/>
    <w:basedOn w:val="Domylnaczcionkaakapitu"/>
    <w:rsid w:val="00FD0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g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mrozdomin@wp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Październik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A2AAF7-8A25-4C27-94DE-AA31716F55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1747</TotalTime>
  <Pages>3</Pages>
  <Words>712</Words>
  <Characters>4272</Characters>
  <Application>Microsoft Office Word</Application>
  <DocSecurity>0</DocSecurity>
  <Lines>35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  <vt:variant>
        <vt:lpstr>Title</vt:lpstr>
      </vt:variant>
      <vt:variant>
        <vt:i4>1</vt:i4>
      </vt:variant>
    </vt:vector>
  </HeadingPairs>
  <TitlesOfParts>
    <vt:vector size="9" baseType="lpstr">
      <vt:lpstr>ECHO SZKOŁY</vt:lpstr>
      <vt:lpstr/>
      <vt:lpstr>Dzień edukacji narodowej w naszej szkole </vt:lpstr>
      <vt:lpstr/>
      <vt:lpstr/>
      <vt:lpstr>NAuczycielu, kim jesteś? </vt:lpstr>
      <vt:lpstr/>
      <vt:lpstr>miasto `44 </vt:lpstr>
      <vt:lpstr/>
    </vt:vector>
  </TitlesOfParts>
  <Company>Gimnazjum w Cybince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PCUSER</cp:lastModifiedBy>
  <cp:revision>74</cp:revision>
  <cp:lastPrinted>2014-05-27T22:52:00Z</cp:lastPrinted>
  <dcterms:created xsi:type="dcterms:W3CDTF">2013-10-07T21:07:00Z</dcterms:created>
  <dcterms:modified xsi:type="dcterms:W3CDTF">2014-10-29T21:14:00Z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